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9A5F9D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A1D2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C3F76D1" w14:textId="032A9651" w:rsidR="00EA1D23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EA1D23">
        <w:rPr>
          <w:rFonts w:eastAsia="Times New Roman" w:cs="Times New Roman"/>
          <w:lang w:eastAsia="cs-CZ"/>
        </w:rPr>
        <w:t xml:space="preserve">který podává nabídku na podlimitní </w:t>
      </w:r>
      <w:r w:rsidR="00EA1D23" w:rsidRPr="00EA1D23">
        <w:rPr>
          <w:rFonts w:eastAsia="Times New Roman" w:cs="Times New Roman"/>
          <w:lang w:eastAsia="cs-CZ"/>
        </w:rPr>
        <w:t>sektorovou veřejnou zakázku</w:t>
      </w:r>
      <w:r w:rsidRPr="00EA1D23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EA1D23">
        <w:rPr>
          <w:rFonts w:eastAsia="Times New Roman" w:cs="Times New Roman"/>
          <w:b/>
          <w:lang w:eastAsia="cs-CZ"/>
        </w:rPr>
        <w:t>„</w:t>
      </w:r>
      <w:bookmarkEnd w:id="0"/>
      <w:r w:rsidR="00AC6939" w:rsidRPr="00AC6939">
        <w:rPr>
          <w:rFonts w:eastAsia="Times New Roman" w:cs="Times New Roman"/>
          <w:b/>
          <w:lang w:eastAsia="cs-CZ"/>
        </w:rPr>
        <w:t xml:space="preserve">Oprava kolejí a výhybek v </w:t>
      </w:r>
      <w:proofErr w:type="spellStart"/>
      <w:r w:rsidR="00AC6939" w:rsidRPr="00AC6939">
        <w:rPr>
          <w:rFonts w:eastAsia="Times New Roman" w:cs="Times New Roman"/>
          <w:b/>
          <w:lang w:eastAsia="cs-CZ"/>
        </w:rPr>
        <w:t>žst</w:t>
      </w:r>
      <w:proofErr w:type="spellEnd"/>
      <w:r w:rsidR="00AC6939" w:rsidRPr="00AC6939">
        <w:rPr>
          <w:rFonts w:eastAsia="Times New Roman" w:cs="Times New Roman"/>
          <w:b/>
          <w:lang w:eastAsia="cs-CZ"/>
        </w:rPr>
        <w:t>. Česká Kamenice - PD</w:t>
      </w:r>
      <w:r w:rsidRPr="00EA1D23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EA1D23">
        <w:rPr>
          <w:rFonts w:eastAsia="Times New Roman" w:cs="Times New Roman"/>
          <w:lang w:eastAsia="cs-CZ"/>
        </w:rPr>
        <w:t>č.j.</w:t>
      </w:r>
      <w:proofErr w:type="gramEnd"/>
      <w:r w:rsidRPr="00EA1D23">
        <w:rPr>
          <w:rFonts w:eastAsia="Times New Roman" w:cs="Times New Roman"/>
          <w:lang w:eastAsia="cs-CZ"/>
        </w:rPr>
        <w:t xml:space="preserve"> </w:t>
      </w:r>
      <w:r w:rsidR="00EA1D23" w:rsidRPr="00EA1D23">
        <w:rPr>
          <w:rFonts w:eastAsia="Times New Roman" w:cs="Times New Roman"/>
          <w:lang w:eastAsia="cs-CZ"/>
        </w:rPr>
        <w:t>1</w:t>
      </w:r>
      <w:r w:rsidR="00AC6939">
        <w:rPr>
          <w:rFonts w:eastAsia="Times New Roman" w:cs="Times New Roman"/>
          <w:lang w:eastAsia="cs-CZ"/>
        </w:rPr>
        <w:t>6538</w:t>
      </w:r>
      <w:r w:rsidR="00EA1D23" w:rsidRPr="00EA1D23">
        <w:rPr>
          <w:rFonts w:eastAsia="Times New Roman" w:cs="Times New Roman"/>
          <w:lang w:eastAsia="cs-CZ"/>
        </w:rPr>
        <w:t>/2020-SŽ-OŘ UNL-</w:t>
      </w:r>
      <w:r w:rsidR="00AC6939">
        <w:rPr>
          <w:rFonts w:eastAsia="Times New Roman" w:cs="Times New Roman"/>
          <w:lang w:eastAsia="cs-CZ"/>
        </w:rPr>
        <w:t>OVZ</w:t>
      </w:r>
      <w:r w:rsidRPr="00EA1D23">
        <w:rPr>
          <w:rFonts w:eastAsia="Times New Roman" w:cs="Times New Roman"/>
          <w:lang w:eastAsia="cs-CZ"/>
        </w:rPr>
        <w:t>, tímto čes</w:t>
      </w:r>
      <w:r w:rsidR="00AC6939">
        <w:rPr>
          <w:rFonts w:eastAsia="Times New Roman" w:cs="Times New Roman"/>
          <w:lang w:eastAsia="cs-CZ"/>
        </w:rPr>
        <w:t>tně prohlašuje, že za poslední</w:t>
      </w:r>
      <w:r w:rsidR="00EA1D23" w:rsidRPr="00EA1D23">
        <w:rPr>
          <w:rFonts w:eastAsia="Times New Roman" w:cs="Times New Roman"/>
          <w:lang w:eastAsia="cs-CZ"/>
        </w:rPr>
        <w:t xml:space="preserve"> </w:t>
      </w:r>
      <w:r w:rsidR="00AC6939">
        <w:rPr>
          <w:rFonts w:eastAsia="Times New Roman" w:cs="Times New Roman"/>
          <w:lang w:eastAsia="cs-CZ"/>
        </w:rPr>
        <w:t>3</w:t>
      </w:r>
      <w:r w:rsidR="00EA1D23" w:rsidRPr="00EA1D23">
        <w:rPr>
          <w:rFonts w:eastAsia="Times New Roman" w:cs="Times New Roman"/>
          <w:lang w:eastAsia="cs-CZ"/>
        </w:rPr>
        <w:t xml:space="preserve"> </w:t>
      </w:r>
      <w:r w:rsidR="00AC6939">
        <w:rPr>
          <w:rFonts w:eastAsia="Times New Roman" w:cs="Times New Roman"/>
          <w:lang w:eastAsia="cs-CZ"/>
        </w:rPr>
        <w:t>roky</w:t>
      </w:r>
      <w:r w:rsidRPr="00EA1D23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AC6939">
        <w:rPr>
          <w:rFonts w:eastAsia="Times New Roman" w:cs="Times New Roman"/>
          <w:lang w:eastAsia="cs-CZ"/>
        </w:rPr>
        <w:t>2 významné</w:t>
      </w:r>
      <w:r w:rsidR="003E21C4">
        <w:rPr>
          <w:rFonts w:eastAsia="Times New Roman" w:cs="Times New Roman"/>
          <w:lang w:eastAsia="cs-CZ"/>
        </w:rPr>
        <w:t xml:space="preserve"> služ</w:t>
      </w:r>
      <w:r w:rsidRPr="00EA1D23">
        <w:rPr>
          <w:rFonts w:eastAsia="Times New Roman" w:cs="Times New Roman"/>
          <w:lang w:eastAsia="cs-CZ"/>
        </w:rPr>
        <w:t>b</w:t>
      </w:r>
      <w:r w:rsidR="003E21C4">
        <w:rPr>
          <w:rFonts w:eastAsia="Times New Roman" w:cs="Times New Roman"/>
          <w:lang w:eastAsia="cs-CZ"/>
        </w:rPr>
        <w:t>y</w:t>
      </w:r>
      <w:r w:rsidR="00EA1D23" w:rsidRPr="00EA1D23">
        <w:rPr>
          <w:rFonts w:eastAsia="Times New Roman" w:cs="Times New Roman"/>
          <w:lang w:eastAsia="cs-CZ"/>
        </w:rPr>
        <w:t xml:space="preserve"> definovaných v čl</w:t>
      </w:r>
      <w:r w:rsidR="00EA1D23" w:rsidRPr="00DA61D7">
        <w:rPr>
          <w:rFonts w:eastAsia="Times New Roman" w:cs="Times New Roman"/>
          <w:lang w:eastAsia="cs-CZ"/>
        </w:rPr>
        <w:t xml:space="preserve">. 6.5.1 </w:t>
      </w:r>
      <w:r w:rsidR="00EA1D23" w:rsidRPr="00EA1D23">
        <w:rPr>
          <w:rFonts w:eastAsia="Times New Roman" w:cs="Times New Roman"/>
          <w:lang w:eastAsia="cs-CZ"/>
        </w:rPr>
        <w:t xml:space="preserve">výzvy k podání nabídky </w:t>
      </w:r>
      <w:r w:rsidRPr="00EA1D23">
        <w:rPr>
          <w:rFonts w:eastAsia="Times New Roman" w:cs="Times New Roman"/>
          <w:lang w:eastAsia="cs-CZ"/>
        </w:rPr>
        <w:t xml:space="preserve">za každou hodnotě </w:t>
      </w:r>
      <w:r w:rsidR="00EA1D23" w:rsidRPr="00EA1D23">
        <w:rPr>
          <w:rFonts w:eastAsia="Times New Roman" w:cs="Times New Roman"/>
          <w:lang w:eastAsia="cs-CZ"/>
        </w:rPr>
        <w:t xml:space="preserve">min. </w:t>
      </w:r>
      <w:r w:rsidR="003E21C4">
        <w:rPr>
          <w:rFonts w:eastAsia="Times New Roman" w:cs="Times New Roman"/>
          <w:lang w:eastAsia="cs-CZ"/>
        </w:rPr>
        <w:t xml:space="preserve">     </w:t>
      </w:r>
      <w:r w:rsidR="00AC6939" w:rsidRPr="003E21C4">
        <w:rPr>
          <w:rFonts w:eastAsia="Times New Roman" w:cs="Times New Roman"/>
          <w:b/>
          <w:lang w:eastAsia="cs-CZ"/>
        </w:rPr>
        <w:t>1</w:t>
      </w:r>
      <w:r w:rsidR="00EA1D23" w:rsidRPr="003E21C4">
        <w:rPr>
          <w:rFonts w:eastAsia="Times New Roman" w:cs="Times New Roman"/>
          <w:b/>
          <w:lang w:eastAsia="cs-CZ"/>
        </w:rPr>
        <w:t xml:space="preserve"> mil</w:t>
      </w:r>
      <w:r w:rsidRPr="003E21C4">
        <w:rPr>
          <w:rFonts w:eastAsia="Times New Roman" w:cs="Times New Roman"/>
          <w:b/>
          <w:lang w:eastAsia="cs-CZ"/>
        </w:rPr>
        <w:t xml:space="preserve"> Kč bez DPH</w:t>
      </w:r>
      <w:r w:rsidRPr="00EA1D23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C9DB84A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42DE80AB" w14:textId="65D1E70E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19EE8D8A" w:rsidR="003C4FBB" w:rsidRDefault="003C4FBB" w:rsidP="00EA1D2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</w:t>
            </w:r>
            <w:r w:rsidR="00EA1D23">
              <w:rPr>
                <w:rFonts w:eastAsia="Times New Roman" w:cs="Times New Roman"/>
                <w:spacing w:val="-6"/>
                <w:lang w:eastAsia="cs-CZ"/>
              </w:rPr>
              <w:t>místo podnikání,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19B39626" w14:textId="77777777" w:rsidR="00EA1D23" w:rsidRDefault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725CEF29" w14:textId="01A5BD72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EA1D2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1993EA2D" w14:textId="77777777" w:rsidR="00EA1D23" w:rsidRDefault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7C7B5C0A" w14:textId="41BC362C" w:rsidR="003C4FBB" w:rsidRDefault="003C4FBB" w:rsidP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</w:t>
            </w:r>
            <w:r w:rsidR="00EA1D23">
              <w:rPr>
                <w:rFonts w:eastAsia="Times New Roman" w:cs="Times New Roman"/>
                <w:b/>
                <w:spacing w:val="-6"/>
                <w:lang w:eastAsia="cs-CZ"/>
              </w:rPr>
              <w:t>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BD72F50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85D6D36" w:rsidR="003C4FBB" w:rsidRDefault="00AC693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A1D23" w14:paraId="1A070476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1B156F7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B62211D" w14:textId="77777777" w:rsidR="00EA1D23" w:rsidRDefault="00EA1D2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E9D3824" w14:textId="77777777" w:rsidR="00EA1D23" w:rsidRDefault="00EA1D2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986A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6DEF159" w14:textId="77777777" w:rsidR="00EA1D23" w:rsidRDefault="00EA1D23" w:rsidP="00EA1D23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3A367A9" w14:textId="77777777" w:rsidR="00EA1D23" w:rsidRDefault="00EA1D23" w:rsidP="00EA1D23">
      <w:pPr>
        <w:spacing w:after="0" w:line="240" w:lineRule="auto"/>
        <w:rPr>
          <w:rFonts w:eastAsia="Times New Roman" w:cs="Times New Roman"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21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21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797EFD6" w14:textId="77777777" w:rsidR="00EA1D23" w:rsidRPr="00384960" w:rsidRDefault="00EA1D23" w:rsidP="00EA1D23">
          <w:pPr>
            <w:pStyle w:val="Zpat"/>
            <w:rPr>
              <w:b/>
            </w:rPr>
          </w:pPr>
          <w:r w:rsidRPr="00384960">
            <w:rPr>
              <w:b/>
            </w:rPr>
            <w:t>Oblastní ředitelství Ústí nad Labem</w:t>
          </w:r>
        </w:p>
        <w:p w14:paraId="6AD89764" w14:textId="77777777" w:rsidR="00EA1D23" w:rsidRPr="00384960" w:rsidRDefault="00EA1D23" w:rsidP="00EA1D23">
          <w:pPr>
            <w:pStyle w:val="Zpat"/>
            <w:rPr>
              <w:b/>
            </w:rPr>
          </w:pPr>
          <w:r w:rsidRPr="00384960">
            <w:rPr>
              <w:b/>
            </w:rPr>
            <w:t>Železničářská 1386/31</w:t>
          </w:r>
        </w:p>
        <w:p w14:paraId="6842531D" w14:textId="1234CF71" w:rsidR="00F1715C" w:rsidRDefault="00EA1D23" w:rsidP="00EA1D23">
          <w:pPr>
            <w:pStyle w:val="Zpat"/>
          </w:pPr>
          <w:r w:rsidRPr="00384960">
            <w:rPr>
              <w:b/>
            </w:rPr>
            <w:t>400 03 Ústí nad Labem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3E21C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5AEB"/>
    <w:rsid w:val="004F69EA"/>
    <w:rsid w:val="00511AB9"/>
    <w:rsid w:val="00523EA7"/>
    <w:rsid w:val="00553375"/>
    <w:rsid w:val="00557C28"/>
    <w:rsid w:val="005736B7"/>
    <w:rsid w:val="00575E5A"/>
    <w:rsid w:val="005A510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6939"/>
    <w:rsid w:val="00AD056F"/>
    <w:rsid w:val="00AD6731"/>
    <w:rsid w:val="00B15D0D"/>
    <w:rsid w:val="00B6193B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61D7"/>
    <w:rsid w:val="00DC75F3"/>
    <w:rsid w:val="00DD46F3"/>
    <w:rsid w:val="00DE56F2"/>
    <w:rsid w:val="00DF116D"/>
    <w:rsid w:val="00E36C4A"/>
    <w:rsid w:val="00EA1D2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2946D-4008-4699-A9CB-0B78E903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Fridrichová Lucie, Bc.</cp:lastModifiedBy>
  <cp:revision>7</cp:revision>
  <cp:lastPrinted>2017-11-28T17:18:00Z</cp:lastPrinted>
  <dcterms:created xsi:type="dcterms:W3CDTF">2020-04-30T08:37:00Z</dcterms:created>
  <dcterms:modified xsi:type="dcterms:W3CDTF">2020-06-18T11:28:00Z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